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73" w:rsidRPr="00501E73" w:rsidRDefault="00501E73" w:rsidP="00501E73">
      <w:pPr>
        <w:jc w:val="right"/>
        <w:rPr>
          <w:i/>
          <w:lang w:val="bg-BG"/>
        </w:rPr>
      </w:pPr>
      <w:r w:rsidRPr="00501E73">
        <w:rPr>
          <w:i/>
          <w:lang w:val="bg-BG"/>
        </w:rPr>
        <w:t>Приложение</w:t>
      </w:r>
      <w:r w:rsidR="0097507F">
        <w:rPr>
          <w:i/>
          <w:lang w:val="en-US"/>
        </w:rPr>
        <w:t xml:space="preserve"> </w:t>
      </w:r>
      <w:r w:rsidRPr="00501E73">
        <w:rPr>
          <w:i/>
          <w:lang w:val="bg-BG"/>
        </w:rPr>
        <w:t>№</w:t>
      </w:r>
      <w:r w:rsidR="0097507F">
        <w:rPr>
          <w:i/>
          <w:lang w:val="en-US"/>
        </w:rPr>
        <w:t xml:space="preserve"> </w:t>
      </w:r>
      <w:r w:rsidRPr="00501E73">
        <w:rPr>
          <w:i/>
          <w:lang w:val="bg-BG"/>
        </w:rPr>
        <w:t>2</w:t>
      </w:r>
    </w:p>
    <w:p w:rsidR="00501E73" w:rsidRDefault="00501E73" w:rsidP="00501E73">
      <w:pPr>
        <w:jc w:val="center"/>
        <w:rPr>
          <w:lang w:val="bg-BG"/>
        </w:rPr>
      </w:pPr>
    </w:p>
    <w:p w:rsidR="00791D76" w:rsidRPr="00791D76" w:rsidRDefault="00501E73" w:rsidP="00791D76">
      <w:pPr>
        <w:jc w:val="center"/>
        <w:rPr>
          <w:b/>
          <w:sz w:val="28"/>
          <w:szCs w:val="28"/>
          <w:lang w:val="bg-BG" w:eastAsia="bg-BG"/>
        </w:rPr>
      </w:pPr>
      <w:proofErr w:type="spellStart"/>
      <w:r w:rsidRPr="003D513B">
        <w:t>Списък</w:t>
      </w:r>
      <w:proofErr w:type="spellEnd"/>
      <w:r w:rsidRPr="003D513B">
        <w:t xml:space="preserve"> </w:t>
      </w:r>
      <w:proofErr w:type="spellStart"/>
      <w:r w:rsidRPr="003D513B">
        <w:t>на</w:t>
      </w:r>
      <w:proofErr w:type="spellEnd"/>
      <w:r w:rsidRPr="003D513B">
        <w:t xml:space="preserve"> </w:t>
      </w:r>
      <w:proofErr w:type="spellStart"/>
      <w:r w:rsidRPr="003D513B">
        <w:t>обектите</w:t>
      </w:r>
      <w:proofErr w:type="spellEnd"/>
      <w:r>
        <w:rPr>
          <w:lang w:val="bg-BG"/>
        </w:rPr>
        <w:t xml:space="preserve"> в обществена поръчка с предмет:</w:t>
      </w:r>
      <w:r w:rsidRPr="00501E73">
        <w:rPr>
          <w:b/>
        </w:rPr>
        <w:t xml:space="preserve"> </w:t>
      </w:r>
      <w:r w:rsidR="00800302" w:rsidRPr="00800302">
        <w:rPr>
          <w:rFonts w:eastAsia="Calibri"/>
          <w:b/>
          <w:bCs/>
          <w:lang w:val="ru-RU"/>
        </w:rPr>
        <w:t>„</w:t>
      </w:r>
      <w:proofErr w:type="spellStart"/>
      <w:r w:rsidR="00800302" w:rsidRPr="00800302">
        <w:rPr>
          <w:rFonts w:eastAsia="Calibri"/>
          <w:b/>
          <w:bCs/>
          <w:lang w:val="ru-RU"/>
        </w:rPr>
        <w:t>Извършване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на </w:t>
      </w:r>
      <w:proofErr w:type="spellStart"/>
      <w:r w:rsidR="00800302" w:rsidRPr="00800302">
        <w:rPr>
          <w:rFonts w:eastAsia="Calibri"/>
          <w:b/>
          <w:bCs/>
          <w:lang w:val="ru-RU"/>
        </w:rPr>
        <w:t>денонощна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охрана </w:t>
      </w:r>
      <w:proofErr w:type="spellStart"/>
      <w:r w:rsidR="00800302" w:rsidRPr="00800302">
        <w:rPr>
          <w:rFonts w:eastAsia="Calibri"/>
          <w:b/>
          <w:bCs/>
          <w:lang w:val="ru-RU"/>
        </w:rPr>
        <w:t>със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</w:t>
      </w:r>
      <w:proofErr w:type="spellStart"/>
      <w:r w:rsidR="00800302" w:rsidRPr="00800302">
        <w:rPr>
          <w:rFonts w:eastAsia="Calibri"/>
          <w:b/>
          <w:bCs/>
          <w:lang w:val="ru-RU"/>
        </w:rPr>
        <w:t>сигнално-охранителна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техника /СОТ/ на </w:t>
      </w:r>
      <w:proofErr w:type="spellStart"/>
      <w:r w:rsidR="00800302" w:rsidRPr="00800302">
        <w:rPr>
          <w:rFonts w:eastAsia="Calibri"/>
          <w:b/>
          <w:bCs/>
          <w:lang w:val="ru-RU"/>
        </w:rPr>
        <w:t>обекти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</w:t>
      </w:r>
      <w:proofErr w:type="spellStart"/>
      <w:r w:rsidR="00800302" w:rsidRPr="00800302">
        <w:rPr>
          <w:rFonts w:eastAsia="Calibri"/>
          <w:b/>
          <w:bCs/>
          <w:lang w:val="ru-RU"/>
        </w:rPr>
        <w:t>общинска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</w:t>
      </w:r>
      <w:proofErr w:type="spellStart"/>
      <w:r w:rsidR="00800302" w:rsidRPr="00800302">
        <w:rPr>
          <w:rFonts w:eastAsia="Calibri"/>
          <w:b/>
          <w:bCs/>
          <w:lang w:val="ru-RU"/>
        </w:rPr>
        <w:t>собственост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на </w:t>
      </w:r>
      <w:proofErr w:type="spellStart"/>
      <w:r w:rsidR="00800302" w:rsidRPr="00800302">
        <w:rPr>
          <w:rFonts w:eastAsia="Calibri"/>
          <w:b/>
          <w:bCs/>
          <w:lang w:val="ru-RU"/>
        </w:rPr>
        <w:t>територията</w:t>
      </w:r>
      <w:proofErr w:type="spellEnd"/>
      <w:r w:rsidR="00800302" w:rsidRPr="00800302">
        <w:rPr>
          <w:rFonts w:eastAsia="Calibri"/>
          <w:b/>
          <w:bCs/>
          <w:lang w:val="ru-RU"/>
        </w:rPr>
        <w:t xml:space="preserve"> на община Габрово </w:t>
      </w:r>
      <w:r w:rsidR="003C5558">
        <w:rPr>
          <w:rFonts w:eastAsia="Calibri"/>
          <w:b/>
          <w:bCs/>
          <w:lang w:val="bg-BG"/>
        </w:rPr>
        <w:t xml:space="preserve">за </w:t>
      </w:r>
      <w:r w:rsidR="00800302" w:rsidRPr="00800302">
        <w:rPr>
          <w:rFonts w:eastAsia="Calibri"/>
          <w:b/>
          <w:bCs/>
          <w:lang w:val="ru-RU"/>
        </w:rPr>
        <w:t>2017</w:t>
      </w:r>
      <w:r w:rsidR="00F46E0C">
        <w:rPr>
          <w:rFonts w:eastAsia="Calibri"/>
          <w:b/>
          <w:bCs/>
          <w:lang w:val="en-US"/>
        </w:rPr>
        <w:t xml:space="preserve"> </w:t>
      </w:r>
      <w:r w:rsidR="00800302" w:rsidRPr="00800302">
        <w:rPr>
          <w:rFonts w:eastAsia="Calibri"/>
          <w:b/>
          <w:bCs/>
          <w:lang w:val="ru-RU"/>
        </w:rPr>
        <w:t>г.”</w:t>
      </w:r>
    </w:p>
    <w:p w:rsidR="00501E73" w:rsidRPr="00501E73" w:rsidRDefault="00501E73">
      <w:pPr>
        <w:rPr>
          <w:lang w:val="bg-BG"/>
        </w:rPr>
      </w:pPr>
    </w:p>
    <w:tbl>
      <w:tblPr>
        <w:tblW w:w="153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62"/>
        <w:gridCol w:w="68"/>
        <w:gridCol w:w="1758"/>
        <w:gridCol w:w="17"/>
        <w:gridCol w:w="1559"/>
        <w:gridCol w:w="3720"/>
        <w:gridCol w:w="1701"/>
      </w:tblGrid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62" w:type="dxa"/>
            <w:shd w:val="clear" w:color="auto" w:fill="auto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Обект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МОЛ</w:t>
            </w:r>
          </w:p>
        </w:tc>
        <w:tc>
          <w:tcPr>
            <w:tcW w:w="1559" w:type="dxa"/>
            <w:shd w:val="clear" w:color="auto" w:fill="auto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ЕИК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Данни и адрес за фактурата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Техника собственост на Възложителят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– канцелария,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Цанка Костадинова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000213105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Народна астрономическа обсерватория и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, ж.к. Петкова Нива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rPr>
          <w:trHeight w:val="601"/>
        </w:trPr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– обсерватория,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Цанка Костадинова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000213105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Народна астрономическа обсерватория и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, ж.к. Петкова Нива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Служба ГРАО – помещения, пл. Възраждане 3 </w:t>
            </w:r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7F2EA0" w:rsidRPr="00302CF8" w:rsidRDefault="007F2EA0" w:rsidP="007F2EA0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Общинска администрация – пл. Възраждане 3</w:t>
            </w:r>
            <w:r w:rsidRPr="00302CF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302CF8">
              <w:rPr>
                <w:b/>
                <w:sz w:val="20"/>
                <w:szCs w:val="20"/>
                <w:lang w:val="bg-BG"/>
              </w:rPr>
              <w:t>ЦИУГ:</w:t>
            </w:r>
          </w:p>
          <w:p w:rsidR="007F2EA0" w:rsidRPr="00302CF8" w:rsidRDefault="007F2EA0" w:rsidP="007F2EA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Деловодство;</w:t>
            </w:r>
          </w:p>
          <w:p w:rsidR="007F2EA0" w:rsidRPr="00302CF8" w:rsidRDefault="007D017E" w:rsidP="007D017E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bg-BG"/>
              </w:rPr>
            </w:pPr>
            <w:r w:rsidRPr="007D017E">
              <w:rPr>
                <w:b/>
                <w:sz w:val="20"/>
                <w:szCs w:val="20"/>
                <w:lang w:val="bg-BG"/>
              </w:rPr>
              <w:t xml:space="preserve">Зала административно обслужване </w:t>
            </w:r>
            <w:r w:rsidR="007F2EA0" w:rsidRPr="00302CF8">
              <w:rPr>
                <w:b/>
                <w:sz w:val="20"/>
                <w:szCs w:val="20"/>
                <w:lang w:val="bg-BG"/>
              </w:rPr>
              <w:t xml:space="preserve">+ </w:t>
            </w:r>
            <w:proofErr w:type="spellStart"/>
            <w:r w:rsidR="007F2EA0" w:rsidRPr="00302CF8">
              <w:rPr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="007F2EA0" w:rsidRPr="00302CF8">
              <w:rPr>
                <w:b/>
                <w:sz w:val="20"/>
                <w:szCs w:val="20"/>
                <w:lang w:val="bg-BG"/>
              </w:rPr>
              <w:t xml:space="preserve"> бутон;</w:t>
            </w:r>
          </w:p>
          <w:p w:rsidR="004A5906" w:rsidRPr="004A5906" w:rsidRDefault="007F2EA0" w:rsidP="007F2EA0">
            <w:pPr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Парична каса.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Деловодство  - 8 ет. пл. Възраждане 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Каса – общинска администрация, пл. Възраждане № 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Данъчен салон – ул. „Райчо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Каролев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”4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rPr>
          <w:trHeight w:val="774"/>
        </w:trPr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Дневен център за възрастни с увреждания – ул. „Никола Балканеца” 24 – ет. 1 и ет. 2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Дневен център за деца с увреждания - бул. Трети март № 5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Център за обществена подкрепа – ул. Съзаклятие – </w:t>
            </w:r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само </w:t>
            </w:r>
            <w:proofErr w:type="spellStart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ЦСРИ деца с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аутизъм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Ивайло №13 - Келер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ЗСУ – ул. Ивайло №13 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Звено „Майка и бебе“ – само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 – ул. Ивайло №13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Комплекс за социално-здравни услуги за деца и семейства – ул. Ивайло № 13</w:t>
            </w:r>
          </w:p>
        </w:tc>
        <w:tc>
          <w:tcPr>
            <w:tcW w:w="1758" w:type="dxa"/>
            <w:shd w:val="clear" w:color="auto" w:fill="auto"/>
          </w:tcPr>
          <w:p w:rsidR="004A5906" w:rsidRPr="00F7332C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F7332C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715254" w:rsidRDefault="004A5906" w:rsidP="000524D4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715254">
              <w:rPr>
                <w:sz w:val="20"/>
                <w:szCs w:val="20"/>
                <w:lang w:val="bg-BG"/>
              </w:rPr>
              <w:t>Община Габрово, пл. Възраждане № 3</w:t>
            </w:r>
            <w:r w:rsidR="00715254">
              <w:rPr>
                <w:sz w:val="20"/>
                <w:szCs w:val="20"/>
                <w:lang w:val="en-US"/>
              </w:rPr>
              <w:t>,</w:t>
            </w:r>
            <w:r w:rsidR="00715254"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задължително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да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изписват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Разхода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е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по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="000524D4">
              <w:rPr>
                <w:sz w:val="20"/>
                <w:szCs w:val="20"/>
                <w:lang w:val="en-US"/>
              </w:rPr>
              <w:t xml:space="preserve"> </w:t>
            </w:r>
            <w:r w:rsidR="00715254" w:rsidRPr="00715254">
              <w:rPr>
                <w:sz w:val="20"/>
                <w:szCs w:val="20"/>
                <w:lang w:val="en-US"/>
              </w:rPr>
              <w:t>BG05M9OP001-2.004-0042 „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Комплекс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за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социално-здравни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услуги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lastRenderedPageBreak/>
              <w:t>за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деца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семейства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>“</w:t>
            </w:r>
            <w:r w:rsidR="0071525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15254" w:rsidRPr="00715254">
              <w:rPr>
                <w:sz w:val="20"/>
                <w:szCs w:val="20"/>
              </w:rPr>
              <w:t>получател</w:t>
            </w:r>
            <w:proofErr w:type="spellEnd"/>
            <w:r w:rsidR="00715254" w:rsidRPr="00715254">
              <w:rPr>
                <w:sz w:val="20"/>
                <w:szCs w:val="20"/>
              </w:rPr>
              <w:t xml:space="preserve"> Милка Проданова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highlight w:val="yellow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lastRenderedPageBreak/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Туристически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инфо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център – Опълченска № 11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en-US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Склад кв.Рязковци - материали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Склад кв.Рязковци - пестициди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Бивше училище „Найден Геров“ с. Яворец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en-US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Бивше училище – кв. Никола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Войновски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Бивше училище – кв. Хр. Смирненски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Общинска сграда - кв. </w:t>
            </w:r>
            <w:proofErr w:type="spellStart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Кряковци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287F5B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О</w:t>
            </w:r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бщинска сграда - ул. Христо Смирненски № 35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Таня Христова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в партера на жилищен блок - ул. Св. св. Кирил и Методий № 13-15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  <w:r w:rsidRPr="004A5906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обект към общинска сграда – пл. Възраждане № 7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F2739A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в партера на жилищен блок - ул. Могильов № 31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Търговски комплекс /ХАЛИ/ ет. 2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Радецка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№18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Част от общинска сграда - кв.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Велчевци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Помпена станция – кв.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Стефановци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„Първи Юни” – ул. „Никола Балканеца” 24</w:t>
            </w:r>
            <w:bookmarkStart w:id="0" w:name="_GoBack"/>
            <w:bookmarkEnd w:id="0"/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Зора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Славейче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7F2EA0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7F2EA0">
              <w:rPr>
                <w:rFonts w:eastAsia="Calibri"/>
                <w:b/>
                <w:sz w:val="20"/>
                <w:szCs w:val="20"/>
                <w:lang w:val="bg-BG"/>
              </w:rPr>
              <w:t xml:space="preserve">Интерактивен музей на индустрията </w:t>
            </w:r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– ул. „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Николаевска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“ № 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ОП „Благоустрояване” - бул. „Трети Март” № 53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4A5906">
              <w:rPr>
                <w:sz w:val="20"/>
                <w:szCs w:val="20"/>
                <w:lang w:val="bg-BG"/>
              </w:rPr>
              <w:t>Хилда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Цвъркалева</w:t>
            </w:r>
            <w:proofErr w:type="spellEnd"/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0002156300420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„Благоустрояване“, гр. Габрово, бул. „Трети март“ №53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Общински спортни имоти – 3 обекта</w:t>
            </w:r>
          </w:p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бутон: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Спортна зала „Орловец“;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lastRenderedPageBreak/>
              <w:t>Спортно хале – зала „Акробатика, лека атлетика и бокс“;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 „Христо Ботев“ – зала „Хандбал и вдигане на тежести“;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Паркинг /Текстилен техникум/ - само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бутон. 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lastRenderedPageBreak/>
              <w:t xml:space="preserve">Росица Бакърджиева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0002156300366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Общински спортни имоти; гр.Габрово, ул."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Орловска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"111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7F2EA0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7F2EA0"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Централен гробищен парк  </w:t>
            </w:r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- 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ул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."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Зелена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ливада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" №48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Александър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Дичовски</w:t>
            </w:r>
            <w:proofErr w:type="spellEnd"/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0002156300401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"Гробищни паркове"; гр.Габрово, ул."Зелена ливада" №48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Дом за възрастни хора с физически увреждания – ул. „Митко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Палаузов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“ № 19А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Полина Станева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0002156300416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Дом за възрастни хора с физически увреждания – гр.Габрово,  ул. „Митко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Палаузов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№19А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ОЗ „Озеленяване“:</w:t>
            </w:r>
          </w:p>
          <w:p w:rsidR="004A5906" w:rsidRPr="004A5906" w:rsidRDefault="004A5906" w:rsidP="007F2EA0">
            <w:pPr>
              <w:numPr>
                <w:ilvl w:val="0"/>
                <w:numId w:val="4"/>
              </w:num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склад на ул.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 9А;</w:t>
            </w:r>
          </w:p>
          <w:p w:rsidR="004A5906" w:rsidRPr="004A5906" w:rsidRDefault="004A5906" w:rsidP="007F2EA0">
            <w:pPr>
              <w:numPr>
                <w:ilvl w:val="0"/>
                <w:numId w:val="4"/>
              </w:num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офиси на ул.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 9Г.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Момчил Дончев</w:t>
            </w:r>
          </w:p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0002156300435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Общинско звено "Озеленяване", ул. „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 9 Г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Ет. 2 и ет. 3 от Самостоятелен общински обект - ул. Свищовска № 33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Апартамент – бул. </w:t>
            </w:r>
            <w:proofErr w:type="spellStart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Столетов</w:t>
            </w:r>
            <w:proofErr w:type="spellEnd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 № 66, ет. 5, ап. 13</w:t>
            </w:r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– ул. Петър Божинов № 7, ет. 1 и ет. 2</w:t>
            </w:r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Бивша ЦДГ „Слънце“ база 2, ул. Малуша № 4</w:t>
            </w:r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</w:tbl>
    <w:p w:rsidR="00EF0BF6" w:rsidRPr="00120B39" w:rsidRDefault="00EF0BF6" w:rsidP="00120B39">
      <w:pPr>
        <w:rPr>
          <w:lang w:val="bg-BG"/>
        </w:rPr>
      </w:pPr>
    </w:p>
    <w:sectPr w:rsidR="00EF0BF6" w:rsidRPr="00120B39" w:rsidSect="00966F13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5C" w:rsidRDefault="0076355C" w:rsidP="00C907E0">
      <w:r>
        <w:separator/>
      </w:r>
    </w:p>
  </w:endnote>
  <w:endnote w:type="continuationSeparator" w:id="0">
    <w:p w:rsidR="0076355C" w:rsidRDefault="0076355C" w:rsidP="00C9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5C" w:rsidRDefault="0076355C" w:rsidP="00C907E0">
      <w:r>
        <w:separator/>
      </w:r>
    </w:p>
  </w:footnote>
  <w:footnote w:type="continuationSeparator" w:id="0">
    <w:p w:rsidR="0076355C" w:rsidRDefault="0076355C" w:rsidP="00C9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0368"/>
    <w:multiLevelType w:val="hybridMultilevel"/>
    <w:tmpl w:val="93886932"/>
    <w:lvl w:ilvl="0" w:tplc="1C705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15613"/>
    <w:multiLevelType w:val="hybridMultilevel"/>
    <w:tmpl w:val="9A4CBA4C"/>
    <w:lvl w:ilvl="0" w:tplc="040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06B78"/>
    <w:multiLevelType w:val="hybridMultilevel"/>
    <w:tmpl w:val="79842F0A"/>
    <w:lvl w:ilvl="0" w:tplc="484E6D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BD92A54"/>
    <w:multiLevelType w:val="hybridMultilevel"/>
    <w:tmpl w:val="E9863BAA"/>
    <w:lvl w:ilvl="0" w:tplc="D6CA9F68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4679AE"/>
    <w:multiLevelType w:val="hybridMultilevel"/>
    <w:tmpl w:val="D5DA9F52"/>
    <w:lvl w:ilvl="0" w:tplc="01A2E52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33"/>
    <w:rsid w:val="00016E54"/>
    <w:rsid w:val="000310AB"/>
    <w:rsid w:val="00031483"/>
    <w:rsid w:val="000524D4"/>
    <w:rsid w:val="00074044"/>
    <w:rsid w:val="000C17BB"/>
    <w:rsid w:val="00117DA6"/>
    <w:rsid w:val="00120B39"/>
    <w:rsid w:val="00125A1A"/>
    <w:rsid w:val="00157B71"/>
    <w:rsid w:val="00183F51"/>
    <w:rsid w:val="002100CE"/>
    <w:rsid w:val="00213F24"/>
    <w:rsid w:val="00263E6D"/>
    <w:rsid w:val="0027326C"/>
    <w:rsid w:val="00287F5B"/>
    <w:rsid w:val="00290F63"/>
    <w:rsid w:val="002C5F0F"/>
    <w:rsid w:val="003C5558"/>
    <w:rsid w:val="003E5685"/>
    <w:rsid w:val="00486FB3"/>
    <w:rsid w:val="004A5906"/>
    <w:rsid w:val="004E423F"/>
    <w:rsid w:val="00501E73"/>
    <w:rsid w:val="005455FB"/>
    <w:rsid w:val="00563DD3"/>
    <w:rsid w:val="005B1164"/>
    <w:rsid w:val="005D4C94"/>
    <w:rsid w:val="00617BB2"/>
    <w:rsid w:val="00626F91"/>
    <w:rsid w:val="006452DE"/>
    <w:rsid w:val="006A609B"/>
    <w:rsid w:val="006C1F1E"/>
    <w:rsid w:val="006E7FD7"/>
    <w:rsid w:val="00715254"/>
    <w:rsid w:val="0076355C"/>
    <w:rsid w:val="00773C6B"/>
    <w:rsid w:val="00776877"/>
    <w:rsid w:val="00791D76"/>
    <w:rsid w:val="007A5FA5"/>
    <w:rsid w:val="007D017E"/>
    <w:rsid w:val="007F2EA0"/>
    <w:rsid w:val="00800302"/>
    <w:rsid w:val="00802709"/>
    <w:rsid w:val="008268FC"/>
    <w:rsid w:val="00872ECF"/>
    <w:rsid w:val="008F60D4"/>
    <w:rsid w:val="009147DF"/>
    <w:rsid w:val="00966F13"/>
    <w:rsid w:val="0097507F"/>
    <w:rsid w:val="009B681A"/>
    <w:rsid w:val="00A34D0B"/>
    <w:rsid w:val="00A67CEE"/>
    <w:rsid w:val="00A67F62"/>
    <w:rsid w:val="00A80615"/>
    <w:rsid w:val="00A84216"/>
    <w:rsid w:val="00A95F61"/>
    <w:rsid w:val="00B01C37"/>
    <w:rsid w:val="00B167B9"/>
    <w:rsid w:val="00B25293"/>
    <w:rsid w:val="00B305D6"/>
    <w:rsid w:val="00B86733"/>
    <w:rsid w:val="00C524D5"/>
    <w:rsid w:val="00C704D1"/>
    <w:rsid w:val="00C907E0"/>
    <w:rsid w:val="00CD56FA"/>
    <w:rsid w:val="00CE09B2"/>
    <w:rsid w:val="00D14554"/>
    <w:rsid w:val="00D1677D"/>
    <w:rsid w:val="00D25484"/>
    <w:rsid w:val="00D51269"/>
    <w:rsid w:val="00D93DB0"/>
    <w:rsid w:val="00D94730"/>
    <w:rsid w:val="00D9563B"/>
    <w:rsid w:val="00DB1773"/>
    <w:rsid w:val="00DD2FA7"/>
    <w:rsid w:val="00E007B8"/>
    <w:rsid w:val="00E93236"/>
    <w:rsid w:val="00EF0BF6"/>
    <w:rsid w:val="00F46E0C"/>
    <w:rsid w:val="00F7332C"/>
    <w:rsid w:val="00F7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907E0"/>
    <w:rPr>
      <w:rFonts w:ascii="Arial" w:hAnsi="Arial"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Normal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Normal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Normal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Normal"/>
    <w:rsid w:val="002732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907E0"/>
    <w:rPr>
      <w:rFonts w:ascii="Arial" w:hAnsi="Arial"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Normal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Normal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Normal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Normal"/>
    <w:rsid w:val="002732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51</cp:revision>
  <cp:lastPrinted>2016-11-18T09:33:00Z</cp:lastPrinted>
  <dcterms:created xsi:type="dcterms:W3CDTF">2013-12-11T06:26:00Z</dcterms:created>
  <dcterms:modified xsi:type="dcterms:W3CDTF">2016-11-18T09:34:00Z</dcterms:modified>
</cp:coreProperties>
</file>